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500" w:lineRule="exact"/>
        <w:ind w:firstLine="360" w:firstLineChars="100"/>
        <w:jc w:val="left"/>
        <w:rPr>
          <w:rFonts w:hint="eastAsia" w:ascii="宋体" w:hAnsi="宋体" w:eastAsia="宋体" w:cs="宋体"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/>
        </w:rPr>
        <w:t>附件3：</w:t>
      </w:r>
    </w:p>
    <w:p>
      <w:pPr>
        <w:pStyle w:val="3"/>
        <w:widowControl/>
        <w:shd w:val="clear" w:color="auto" w:fill="FFFFFF"/>
        <w:spacing w:line="500" w:lineRule="exact"/>
        <w:ind w:firstLine="360" w:firstLineChars="100"/>
        <w:jc w:val="center"/>
        <w:rPr>
          <w:rFonts w:hint="eastAsia" w:ascii="宋体" w:hAnsi="宋体" w:cstheme="minorBidi"/>
          <w:kern w:val="2"/>
          <w:sz w:val="36"/>
          <w:szCs w:val="36"/>
        </w:rPr>
      </w:pPr>
      <w:r>
        <w:rPr>
          <w:rFonts w:hint="eastAsia" w:ascii="宋体" w:hAnsi="宋体" w:cstheme="minorBidi"/>
          <w:kern w:val="2"/>
          <w:sz w:val="36"/>
          <w:szCs w:val="36"/>
        </w:rPr>
        <w:t>承诺函</w:t>
      </w:r>
    </w:p>
    <w:p>
      <w:pPr>
        <w:pStyle w:val="3"/>
        <w:widowControl/>
        <w:shd w:val="clear" w:color="auto" w:fill="FFFFFF"/>
        <w:spacing w:line="500" w:lineRule="exact"/>
        <w:ind w:firstLine="300" w:firstLineChars="100"/>
        <w:jc w:val="both"/>
        <w:rPr>
          <w:rFonts w:hint="eastAsia" w:ascii="宋体" w:hAnsi="宋体" w:cstheme="minorBidi"/>
          <w:kern w:val="2"/>
          <w:sz w:val="30"/>
          <w:szCs w:val="30"/>
        </w:rPr>
      </w:pPr>
      <w:r>
        <w:rPr>
          <w:rFonts w:hint="eastAsia" w:ascii="宋体" w:hAnsi="宋体" w:cstheme="minorBidi"/>
          <w:kern w:val="2"/>
          <w:sz w:val="30"/>
          <w:szCs w:val="30"/>
        </w:rPr>
        <w:t>福建省电子口岸运营服务有限公司：</w:t>
      </w:r>
    </w:p>
    <w:p>
      <w:pPr>
        <w:pStyle w:val="3"/>
        <w:widowControl/>
        <w:shd w:val="clear" w:color="auto" w:fill="FFFFFF"/>
        <w:spacing w:line="500" w:lineRule="exact"/>
        <w:ind w:firstLine="900" w:firstLineChars="300"/>
        <w:jc w:val="both"/>
        <w:rPr>
          <w:rFonts w:ascii="宋体" w:hAnsi="宋体" w:cstheme="minorBidi"/>
          <w:kern w:val="2"/>
          <w:sz w:val="30"/>
          <w:szCs w:val="30"/>
        </w:rPr>
      </w:pPr>
      <w:r>
        <w:rPr>
          <w:rFonts w:hint="eastAsia" w:ascii="宋体" w:hAnsi="宋体" w:cstheme="minorBidi"/>
          <w:kern w:val="2"/>
          <w:sz w:val="30"/>
          <w:szCs w:val="30"/>
        </w:rPr>
        <w:t>我司承诺</w:t>
      </w:r>
      <w:r>
        <w:rPr>
          <w:rFonts w:hint="eastAsia" w:ascii="宋体" w:hAnsi="宋体" w:cstheme="minorBidi"/>
          <w:kern w:val="2"/>
          <w:sz w:val="30"/>
          <w:szCs w:val="30"/>
          <w:lang w:eastAsia="zh-CN"/>
        </w:rPr>
        <w:t>，如若我司成功中标，</w:t>
      </w:r>
      <w:r>
        <w:rPr>
          <w:rFonts w:hint="eastAsia" w:ascii="宋体" w:hAnsi="宋体" w:cstheme="minorBidi"/>
          <w:kern w:val="2"/>
          <w:sz w:val="30"/>
          <w:szCs w:val="30"/>
          <w:lang w:val="en-US" w:eastAsia="zh-CN"/>
        </w:rPr>
        <w:t>在合同签订后10天</w:t>
      </w:r>
      <w:bookmarkStart w:id="0" w:name="_GoBack"/>
      <w:bookmarkEnd w:id="0"/>
      <w:r>
        <w:rPr>
          <w:rFonts w:hint="eastAsia" w:ascii="宋体" w:hAnsi="宋体" w:cstheme="minorBidi"/>
          <w:kern w:val="2"/>
          <w:sz w:val="30"/>
          <w:szCs w:val="30"/>
          <w:lang w:val="en-US" w:eastAsia="zh-CN"/>
        </w:rPr>
        <w:t>内交付相应证书，并同意贵司在每年度取得新的证书后，一次性支付当年的服务费用。</w:t>
      </w:r>
    </w:p>
    <w:p>
      <w:pPr>
        <w:pStyle w:val="3"/>
        <w:widowControl/>
        <w:shd w:val="clear" w:color="auto" w:fill="FFFFFF"/>
        <w:spacing w:line="500" w:lineRule="exact"/>
        <w:ind w:firstLine="5400" w:firstLineChars="1800"/>
        <w:jc w:val="both"/>
        <w:rPr>
          <w:rFonts w:hint="eastAsia" w:ascii="宋体" w:hAnsi="宋体" w:cstheme="minorBidi"/>
          <w:kern w:val="2"/>
          <w:sz w:val="30"/>
          <w:szCs w:val="30"/>
        </w:rPr>
      </w:pPr>
    </w:p>
    <w:p>
      <w:pPr>
        <w:pStyle w:val="3"/>
        <w:widowControl/>
        <w:shd w:val="clear" w:color="auto" w:fill="FFFFFF"/>
        <w:spacing w:line="500" w:lineRule="exact"/>
        <w:ind w:firstLine="5400" w:firstLineChars="1800"/>
        <w:jc w:val="both"/>
        <w:rPr>
          <w:rFonts w:hint="eastAsia" w:ascii="宋体" w:hAnsi="宋体" w:cstheme="minorBidi"/>
          <w:kern w:val="2"/>
          <w:sz w:val="30"/>
          <w:szCs w:val="30"/>
        </w:rPr>
      </w:pPr>
    </w:p>
    <w:p>
      <w:pPr>
        <w:widowControl/>
        <w:spacing w:after="150" w:line="360" w:lineRule="auto"/>
        <w:ind w:firstLine="4800" w:firstLineChars="2000"/>
        <w:jc w:val="both"/>
        <w:rPr>
          <w:rFonts w:hint="default" w:ascii="宋体" w:hAnsi="宋体" w:eastAsia="宋体" w:cs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报价</w:t>
      </w:r>
      <w:r>
        <w:rPr>
          <w:rFonts w:ascii="宋体" w:hAnsi="宋体" w:eastAsia="宋体" w:cs="宋体"/>
          <w:kern w:val="0"/>
          <w:sz w:val="24"/>
          <w:szCs w:val="24"/>
        </w:rPr>
        <w:t>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widowControl/>
        <w:spacing w:after="150" w:line="360" w:lineRule="auto"/>
        <w:ind w:firstLine="3360" w:firstLineChars="14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报价</w:t>
      </w:r>
      <w:r>
        <w:rPr>
          <w:rFonts w:ascii="宋体" w:hAnsi="宋体" w:eastAsia="宋体" w:cs="宋体"/>
          <w:kern w:val="0"/>
          <w:sz w:val="24"/>
          <w:szCs w:val="24"/>
        </w:rPr>
        <w:t>人代表签字：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</w:t>
      </w:r>
    </w:p>
    <w:p>
      <w:pPr>
        <w:ind w:firstLine="4800" w:firstLineChars="2000"/>
        <w:jc w:val="both"/>
      </w:pPr>
      <w:r>
        <w:rPr>
          <w:rFonts w:ascii="宋体" w:hAnsi="宋体" w:eastAsia="宋体" w:cs="宋体"/>
          <w:kern w:val="0"/>
          <w:sz w:val="24"/>
          <w:szCs w:val="24"/>
        </w:rPr>
        <w:t>日期：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2D9"/>
    <w:rsid w:val="002C084A"/>
    <w:rsid w:val="004605FF"/>
    <w:rsid w:val="004662D9"/>
    <w:rsid w:val="0089057C"/>
    <w:rsid w:val="00B10768"/>
    <w:rsid w:val="00D56F7F"/>
    <w:rsid w:val="015D7E8C"/>
    <w:rsid w:val="06AC6741"/>
    <w:rsid w:val="742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2021-10-14T08:40:00Z</dcterms:created>
  <dc:creator>Lenovo</dc:creator>
  <cp:lastModifiedBy>郑颖</cp:lastModifiedBy>
  <dcterms:modified xsi:type="dcterms:W3CDTF">2021-11-11T10:37:32Z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E4C2EAAB688448D2B594845413D44A0D</vt:lpwstr>
  </property>
</Properties>
</file>