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仿宋_GB2312"/>
          <w:color w:val="333333"/>
          <w:sz w:val="32"/>
          <w:szCs w:val="32"/>
          <w:shd w:val="clear" w:color="auto" w:fill="FFFFFF"/>
        </w:rPr>
      </w:pPr>
      <w:bookmarkStart w:id="0" w:name="_GoBack"/>
      <w:r>
        <w:rPr>
          <w:rFonts w:hint="eastAsia" w:ascii="仿宋_GB2312" w:hAnsi="宋体" w:eastAsia="仿宋_GB2312" w:cs="仿宋_GB2312"/>
          <w:color w:val="333333"/>
          <w:kern w:val="0"/>
          <w:sz w:val="32"/>
          <w:szCs w:val="32"/>
          <w:shd w:val="clear" w:color="auto" w:fill="FFFFFF"/>
        </w:rPr>
        <w:t>附件</w:t>
      </w:r>
      <w:r>
        <w:rPr>
          <w:rFonts w:hint="eastAsia" w:ascii="仿宋_GB2312" w:hAnsi="宋体" w:eastAsia="仿宋_GB2312" w:cs="仿宋_GB2312"/>
          <w:color w:val="333333"/>
          <w:kern w:val="0"/>
          <w:sz w:val="32"/>
          <w:szCs w:val="32"/>
          <w:shd w:val="clear" w:color="auto" w:fill="FFFFFF"/>
          <w:lang w:val="en-US" w:eastAsia="zh-CN"/>
        </w:rPr>
        <w:t>3</w:t>
      </w:r>
      <w:r>
        <w:rPr>
          <w:rFonts w:hint="eastAsia" w:ascii="仿宋_GB2312" w:hAnsi="宋体" w:eastAsia="仿宋_GB2312" w:cs="仿宋_GB2312"/>
          <w:color w:val="333333"/>
          <w:kern w:val="0"/>
          <w:sz w:val="32"/>
          <w:szCs w:val="32"/>
          <w:shd w:val="clear" w:color="auto" w:fill="FFFFFF"/>
          <w:lang w:eastAsia="zh-CN"/>
        </w:rPr>
        <w:t>：</w:t>
      </w:r>
      <w:r>
        <w:rPr>
          <w:rFonts w:hint="eastAsia" w:ascii="仿宋_GB2312" w:hAnsi="宋体" w:eastAsia="仿宋_GB2312" w:cs="仿宋_GB2312"/>
          <w:color w:val="333333"/>
          <w:sz w:val="32"/>
          <w:szCs w:val="32"/>
          <w:shd w:val="clear" w:color="auto" w:fill="FFFFFF"/>
        </w:rPr>
        <w:t>法定代表人授权书</w:t>
      </w:r>
    </w:p>
    <w:bookmarkEnd w:id="0"/>
    <w:p>
      <w:pPr>
        <w:pStyle w:val="6"/>
        <w:widowControl/>
        <w:spacing w:beforeAutospacing="0" w:after="150" w:afterAutospacing="0"/>
        <w:ind w:left="-362" w:right="-362"/>
        <w:jc w:val="center"/>
        <w:rPr>
          <w:rStyle w:val="9"/>
          <w:rFonts w:hint="eastAsia" w:ascii="方正小标宋简体" w:hAnsi="方正小标宋简体" w:eastAsia="方正小标宋简体" w:cs="方正小标宋简体"/>
          <w:color w:val="393939"/>
          <w:sz w:val="36"/>
          <w:szCs w:val="36"/>
          <w:shd w:val="clear" w:color="auto" w:fill="FFFFFF"/>
        </w:rPr>
      </w:pPr>
    </w:p>
    <w:p>
      <w:pPr>
        <w:pStyle w:val="6"/>
        <w:widowControl/>
        <w:spacing w:beforeAutospacing="0" w:after="150" w:afterAutospacing="0"/>
        <w:ind w:left="-362" w:right="-362"/>
        <w:jc w:val="center"/>
        <w:rPr>
          <w:rFonts w:ascii="方正小标宋简体" w:hAnsi="方正小标宋简体" w:eastAsia="方正小标宋简体" w:cs="方正小标宋简体"/>
          <w:sz w:val="36"/>
          <w:szCs w:val="36"/>
        </w:rPr>
      </w:pPr>
      <w:r>
        <w:rPr>
          <w:rStyle w:val="9"/>
          <w:rFonts w:hint="eastAsia" w:ascii="方正小标宋简体" w:hAnsi="方正小标宋简体" w:eastAsia="方正小标宋简体" w:cs="方正小标宋简体"/>
          <w:color w:val="393939"/>
          <w:sz w:val="36"/>
          <w:szCs w:val="36"/>
          <w:shd w:val="clear" w:color="auto" w:fill="FFFFFF"/>
        </w:rPr>
        <w:t>法定代表人授权书</w:t>
      </w:r>
    </w:p>
    <w:p>
      <w:pPr>
        <w:pStyle w:val="6"/>
        <w:widowControl/>
        <w:spacing w:beforeAutospacing="0" w:after="150" w:afterAutospacing="0"/>
        <w:ind w:left="-362" w:right="-362"/>
        <w:jc w:val="both"/>
      </w:pPr>
      <w:r>
        <w:rPr>
          <w:rFonts w:hint="eastAsia" w:ascii="宋体" w:hAnsi="宋体" w:cs="宋体"/>
          <w:color w:val="393939"/>
          <w:sz w:val="21"/>
          <w:szCs w:val="21"/>
          <w:shd w:val="clear" w:color="auto" w:fill="FFFFFF"/>
        </w:rPr>
        <w:t> </w:t>
      </w:r>
    </w:p>
    <w:p>
      <w:pPr>
        <w:pStyle w:val="6"/>
        <w:widowControl/>
        <w:spacing w:beforeAutospacing="0" w:after="150" w:afterAutospacing="0" w:line="360" w:lineRule="auto"/>
        <w:ind w:left="-363" w:right="-363"/>
        <w:jc w:val="both"/>
        <w:rPr>
          <w:sz w:val="28"/>
          <w:szCs w:val="28"/>
        </w:rPr>
      </w:pPr>
      <w:r>
        <w:rPr>
          <w:rFonts w:hint="eastAsia" w:ascii="宋体" w:hAnsi="宋体" w:cs="宋体"/>
          <w:color w:val="393939"/>
          <w:sz w:val="28"/>
          <w:szCs w:val="28"/>
          <w:shd w:val="clear" w:color="auto" w:fill="FFFFFF"/>
        </w:rPr>
        <w:t>致：福建省电子口岸运营服务有限公司：</w:t>
      </w:r>
    </w:p>
    <w:p>
      <w:pPr>
        <w:pStyle w:val="6"/>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我方的法定代表人</w:t>
      </w:r>
      <w:r>
        <w:rPr>
          <w:rFonts w:hint="eastAsia" w:ascii="宋体" w:hAnsi="宋体" w:cs="宋体"/>
          <w:color w:val="393939"/>
          <w:sz w:val="28"/>
          <w:szCs w:val="28"/>
          <w:u w:val="single"/>
          <w:shd w:val="clear" w:color="auto" w:fill="FFFFFF"/>
        </w:rPr>
        <w:t>（填写“法定代表人全名”）</w:t>
      </w:r>
      <w:r>
        <w:rPr>
          <w:rFonts w:hint="eastAsia" w:ascii="宋体" w:hAnsi="宋体" w:cs="宋体"/>
          <w:color w:val="393939"/>
          <w:sz w:val="28"/>
          <w:szCs w:val="28"/>
          <w:shd w:val="clear" w:color="auto" w:fill="FFFFFF"/>
        </w:rPr>
        <w:t>授权</w:t>
      </w:r>
      <w:r>
        <w:rPr>
          <w:rFonts w:hint="eastAsia" w:ascii="宋体" w:hAnsi="宋体" w:cs="宋体"/>
          <w:color w:val="393939"/>
          <w:sz w:val="28"/>
          <w:szCs w:val="28"/>
          <w:u w:val="single"/>
          <w:shd w:val="clear" w:color="auto" w:fill="FFFFFF"/>
        </w:rPr>
        <w:t>（填写“被授权人姓名”）</w:t>
      </w:r>
      <w:r>
        <w:rPr>
          <w:rFonts w:hint="eastAsia" w:ascii="宋体" w:hAnsi="宋体" w:cs="宋体"/>
          <w:color w:val="393939"/>
          <w:sz w:val="28"/>
          <w:szCs w:val="28"/>
          <w:shd w:val="clear" w:color="auto" w:fill="FFFFFF"/>
        </w:rPr>
        <w:t>为供应商代表，代表我方参加</w:t>
      </w:r>
      <w:r>
        <w:rPr>
          <w:rFonts w:hint="eastAsia" w:ascii="宋体" w:hAnsi="宋体" w:cs="宋体"/>
          <w:color w:val="393939"/>
          <w:sz w:val="28"/>
          <w:szCs w:val="28"/>
          <w:u w:val="single"/>
          <w:shd w:val="clear" w:color="auto" w:fill="FFFFFF"/>
        </w:rPr>
        <w:t>（填写“项目名称”）</w:t>
      </w:r>
      <w:r>
        <w:rPr>
          <w:rFonts w:hint="eastAsia" w:ascii="宋体" w:hAnsi="宋体" w:cs="宋体"/>
          <w:color w:val="393939"/>
          <w:sz w:val="28"/>
          <w:szCs w:val="28"/>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6"/>
        <w:widowControl/>
        <w:spacing w:beforeAutospacing="0" w:after="150" w:afterAutospacing="0" w:line="360" w:lineRule="auto"/>
        <w:ind w:left="-363" w:right="-363" w:firstLine="420"/>
        <w:jc w:val="both"/>
        <w:rPr>
          <w:sz w:val="28"/>
          <w:szCs w:val="28"/>
        </w:rPr>
      </w:pPr>
      <w:r>
        <w:rPr>
          <w:rFonts w:hint="eastAsia" w:ascii="宋体" w:hAnsi="宋体" w:cs="宋体"/>
          <w:color w:val="393939"/>
          <w:sz w:val="28"/>
          <w:szCs w:val="28"/>
          <w:shd w:val="clear" w:color="auto" w:fill="FFFFFF"/>
        </w:rPr>
        <w:t>供应商代表无转委权。特此授权。</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（以下无正文）</w:t>
      </w:r>
    </w:p>
    <w:p>
      <w:pPr>
        <w:pStyle w:val="6"/>
        <w:widowControl/>
        <w:spacing w:beforeAutospacing="0" w:after="150" w:afterAutospacing="0"/>
        <w:ind w:left="-362" w:right="-362"/>
        <w:jc w:val="both"/>
        <w:rPr>
          <w:sz w:val="28"/>
          <w:szCs w:val="28"/>
        </w:rPr>
      </w:pP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法定代表人：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份</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证</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手</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授</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权</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rFonts w:ascii="宋体" w:hAnsi="宋体" w:cs="宋体"/>
          <w:color w:val="393939"/>
          <w:sz w:val="28"/>
          <w:szCs w:val="28"/>
          <w:u w:val="single"/>
          <w:shd w:val="clear" w:color="auto" w:fill="FFFFFF"/>
        </w:rPr>
      </w:pPr>
      <w:r>
        <w:rPr>
          <w:rFonts w:hint="eastAsia" w:ascii="宋体" w:hAnsi="宋体" w:cs="宋体"/>
          <w:color w:val="393939"/>
          <w:sz w:val="28"/>
          <w:szCs w:val="28"/>
          <w:shd w:val="clear" w:color="auto" w:fill="FFFFFF"/>
        </w:rPr>
        <w:t>身</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份</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证</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号：</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手</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机：</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授</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权</w:t>
      </w:r>
      <w:r>
        <w:rPr>
          <w:rFonts w:hint="eastAsia" w:ascii="宋体" w:hAnsi="宋体" w:cs="宋体"/>
          <w:color w:val="393939"/>
          <w:sz w:val="28"/>
          <w:szCs w:val="28"/>
          <w:shd w:val="clear" w:color="auto" w:fill="FFFFFF"/>
          <w:lang w:val="en-US" w:eastAsia="zh-CN"/>
        </w:rPr>
        <w:t xml:space="preserve">  </w:t>
      </w:r>
      <w:r>
        <w:rPr>
          <w:rFonts w:hint="eastAsia" w:ascii="宋体" w:hAnsi="宋体" w:cs="宋体"/>
          <w:color w:val="393939"/>
          <w:sz w:val="28"/>
          <w:szCs w:val="28"/>
          <w:shd w:val="clear" w:color="auto" w:fill="FFFFFF"/>
        </w:rPr>
        <w:t>方：单位名称：</w:t>
      </w:r>
      <w:r>
        <w:rPr>
          <w:rFonts w:hint="eastAsia" w:ascii="宋体" w:hAnsi="宋体" w:cs="宋体"/>
          <w:color w:val="393939"/>
          <w:sz w:val="28"/>
          <w:szCs w:val="28"/>
          <w:u w:val="single"/>
          <w:shd w:val="clear" w:color="auto" w:fill="FFFFFF"/>
        </w:rPr>
        <w:t>（全称并加盖单位公章）</w:t>
      </w:r>
    </w:p>
    <w:p>
      <w:pPr>
        <w:pStyle w:val="6"/>
        <w:widowControl/>
        <w:spacing w:beforeAutospacing="0" w:after="150" w:afterAutospacing="0"/>
        <w:ind w:left="-362" w:right="-362"/>
        <w:jc w:val="both"/>
        <w:rPr>
          <w:rFonts w:ascii="宋体" w:hAnsi="宋体" w:cs="宋体"/>
          <w:color w:val="393939"/>
          <w:sz w:val="28"/>
          <w:szCs w:val="28"/>
          <w:shd w:val="clear" w:color="auto" w:fill="FFFFFF"/>
        </w:rPr>
      </w:pP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法定代表人签字或盖章：</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被授权人代表签字：</w:t>
      </w:r>
      <w:r>
        <w:rPr>
          <w:rFonts w:hint="eastAsia" w:ascii="宋体" w:hAnsi="宋体" w:cs="宋体"/>
          <w:color w:val="393939"/>
          <w:sz w:val="28"/>
          <w:szCs w:val="28"/>
          <w:u w:val="single"/>
          <w:shd w:val="clear" w:color="auto" w:fill="FFFFFF"/>
        </w:rPr>
        <w:t>                   </w:t>
      </w: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附：授权方、被授权人代表的身份证正反面复印件</w:t>
      </w:r>
    </w:p>
    <w:tbl>
      <w:tblPr>
        <w:tblStyle w:val="7"/>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150" w:afterAutospacing="0"/>
              <w:ind w:left="0" w:right="0"/>
              <w:jc w:val="both"/>
              <w:rPr>
                <w:rFonts w:hint="eastAsia"/>
                <w:sz w:val="28"/>
                <w:szCs w:val="28"/>
              </w:rPr>
            </w:pPr>
            <w:r>
              <w:rPr>
                <w:rStyle w:val="9"/>
                <w:rFonts w:hint="eastAsia" w:ascii="宋体" w:hAnsi="宋体" w:cs="宋体"/>
              </w:rPr>
              <w:t> </w:t>
            </w:r>
          </w:p>
          <w:p>
            <w:pPr>
              <w:pStyle w:val="6"/>
              <w:keepNext w:val="0"/>
              <w:keepLines w:val="0"/>
              <w:widowControl/>
              <w:suppressLineNumbers w:val="0"/>
              <w:spacing w:before="0" w:beforeAutospacing="0" w:after="150" w:afterAutospacing="0"/>
              <w:ind w:left="0" w:right="0"/>
              <w:jc w:val="both"/>
              <w:rPr>
                <w:rFonts w:hint="eastAsia"/>
                <w:sz w:val="28"/>
                <w:szCs w:val="28"/>
              </w:rPr>
            </w:pPr>
            <w:r>
              <w:rPr>
                <w:rStyle w:val="9"/>
                <w:rFonts w:hint="eastAsia" w:ascii="宋体" w:hAnsi="宋体" w:cs="宋体"/>
              </w:rPr>
              <w:t>要求：真实有效且内容完整、清晰、整洁。</w:t>
            </w:r>
          </w:p>
          <w:p>
            <w:pPr>
              <w:pStyle w:val="6"/>
              <w:keepNext w:val="0"/>
              <w:keepLines w:val="0"/>
              <w:widowControl/>
              <w:suppressLineNumbers w:val="0"/>
              <w:spacing w:before="0" w:beforeAutospacing="0" w:after="150" w:afterAutospacing="0"/>
              <w:ind w:left="0" w:right="0"/>
              <w:jc w:val="both"/>
              <w:rPr>
                <w:rFonts w:hint="eastAsia"/>
                <w:sz w:val="28"/>
                <w:szCs w:val="28"/>
              </w:rPr>
            </w:pPr>
            <w:r>
              <w:rPr>
                <w:rStyle w:val="9"/>
                <w:rFonts w:hint="eastAsia" w:ascii="宋体" w:hAnsi="宋体" w:cs="宋体"/>
              </w:rPr>
              <w:t> </w:t>
            </w:r>
          </w:p>
        </w:tc>
      </w:tr>
    </w:tbl>
    <w:p>
      <w:pPr>
        <w:pStyle w:val="6"/>
        <w:widowControl/>
        <w:spacing w:beforeAutospacing="0" w:after="150" w:afterAutospacing="0"/>
        <w:ind w:right="-362"/>
        <w:jc w:val="both"/>
        <w:rPr>
          <w:sz w:val="28"/>
          <w:szCs w:val="28"/>
        </w:rPr>
      </w:pPr>
    </w:p>
    <w:p>
      <w:pPr>
        <w:pStyle w:val="6"/>
        <w:widowControl/>
        <w:spacing w:beforeAutospacing="0" w:after="150" w:afterAutospacing="0"/>
        <w:ind w:left="-362" w:right="-362"/>
        <w:jc w:val="both"/>
        <w:rPr>
          <w:sz w:val="28"/>
          <w:szCs w:val="28"/>
        </w:rPr>
      </w:pPr>
    </w:p>
    <w:p>
      <w:pPr>
        <w:pStyle w:val="6"/>
        <w:widowControl/>
        <w:spacing w:beforeAutospacing="0" w:after="150" w:afterAutospacing="0"/>
        <w:ind w:left="-362" w:right="-362"/>
        <w:jc w:val="both"/>
        <w:rPr>
          <w:sz w:val="28"/>
          <w:szCs w:val="28"/>
        </w:rPr>
      </w:pPr>
      <w:r>
        <w:rPr>
          <w:rFonts w:hint="eastAsia" w:ascii="宋体" w:hAnsi="宋体" w:cs="宋体"/>
          <w:color w:val="393939"/>
          <w:sz w:val="28"/>
          <w:szCs w:val="28"/>
          <w:shd w:val="clear" w:color="auto" w:fill="FFFFFF"/>
        </w:rPr>
        <w:t>签署日期：</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年</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月</w:t>
      </w:r>
      <w:r>
        <w:rPr>
          <w:rFonts w:hint="eastAsia" w:ascii="宋体" w:hAnsi="宋体" w:cs="宋体"/>
          <w:color w:val="393939"/>
          <w:sz w:val="28"/>
          <w:szCs w:val="28"/>
          <w:u w:val="single"/>
          <w:shd w:val="clear" w:color="auto" w:fill="FFFFFF"/>
        </w:rPr>
        <w:t>   </w:t>
      </w:r>
      <w:r>
        <w:rPr>
          <w:rFonts w:hint="eastAsia" w:ascii="宋体" w:hAnsi="宋体" w:cs="宋体"/>
          <w:color w:val="393939"/>
          <w:sz w:val="28"/>
          <w:szCs w:val="28"/>
          <w:shd w:val="clear" w:color="auto" w:fill="FFFFFF"/>
        </w:rPr>
        <w:t>日</w:t>
      </w:r>
    </w:p>
    <w:p>
      <w:pPr>
        <w:spacing w:line="360" w:lineRule="auto"/>
        <w:rPr>
          <w:rFonts w:hint="default" w:ascii="宋体" w:hAnsi="宋体" w:eastAsia="宋体" w:cs="宋体"/>
          <w:bCs/>
          <w:color w:val="000000"/>
          <w:kern w:val="0"/>
          <w:sz w:val="36"/>
          <w:szCs w:val="36"/>
          <w:lang w:val="en-US" w:eastAsia="zh-CN"/>
        </w:rPr>
      </w:pPr>
    </w:p>
    <w:p>
      <w:pPr>
        <w:rPr>
          <w:rFonts w:hint="eastAsia" w:ascii="仿宋_GB2312" w:hAnsi="宋体" w:eastAsia="仿宋_GB2312" w:cs="仿宋_GB2312"/>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C7043"/>
    <w:multiLevelType w:val="multilevel"/>
    <w:tmpl w:val="879C7043"/>
    <w:lvl w:ilvl="0" w:tentative="0">
      <w:start w:val="1"/>
      <w:numFmt w:val="decimal"/>
      <w:lvlText w:val="%1"/>
      <w:lvlJc w:val="left"/>
      <w:pPr>
        <w:tabs>
          <w:tab w:val="left" w:pos="0"/>
        </w:tabs>
        <w:ind w:left="432" w:hanging="432"/>
      </w:pPr>
      <w:rPr>
        <w:rFonts w:ascii="等线" w:hAnsi="等线" w:eastAsia="等线" w:cs="Arial"/>
      </w:rPr>
    </w:lvl>
    <w:lvl w:ilvl="1" w:tentative="0">
      <w:start w:val="1"/>
      <w:numFmt w:val="decimal"/>
      <w:pStyle w:val="2"/>
      <w:lvlText w:val="%1.%2"/>
      <w:lvlJc w:val="left"/>
      <w:pPr>
        <w:tabs>
          <w:tab w:val="left" w:pos="0"/>
        </w:tabs>
        <w:ind w:left="1286" w:hanging="576"/>
      </w:pPr>
    </w:lvl>
    <w:lvl w:ilvl="2" w:tentative="0">
      <w:start w:val="1"/>
      <w:numFmt w:val="decimal"/>
      <w:lvlText w:val="%1.%2.%3"/>
      <w:lvlJc w:val="left"/>
      <w:pPr>
        <w:tabs>
          <w:tab w:val="left" w:pos="0"/>
        </w:tabs>
        <w:ind w:left="720" w:hanging="720"/>
      </w:pPr>
    </w:lvl>
    <w:lvl w:ilvl="3" w:tentative="0">
      <w:start w:val="1"/>
      <w:numFmt w:val="decimal"/>
      <w:lvlText w:val="%1.%2.%3.%4"/>
      <w:lvlJc w:val="left"/>
      <w:pPr>
        <w:tabs>
          <w:tab w:val="left" w:pos="0"/>
        </w:tabs>
        <w:ind w:left="864" w:hanging="864"/>
      </w:pPr>
    </w:lvl>
    <w:lvl w:ilvl="4" w:tentative="0">
      <w:start w:val="1"/>
      <w:numFmt w:val="decimal"/>
      <w:lvlText w:val="%1.%2.%3.%4.%5"/>
      <w:lvlJc w:val="left"/>
      <w:pPr>
        <w:tabs>
          <w:tab w:val="left" w:pos="0"/>
        </w:tabs>
        <w:ind w:left="1008" w:hanging="1008"/>
      </w:pPr>
    </w:lvl>
    <w:lvl w:ilvl="5" w:tentative="0">
      <w:start w:val="1"/>
      <w:numFmt w:val="decimal"/>
      <w:lvlText w:val="%1.%2.%3.%4.%5.%6"/>
      <w:lvlJc w:val="left"/>
      <w:pPr>
        <w:tabs>
          <w:tab w:val="left" w:pos="0"/>
        </w:tabs>
        <w:ind w:left="1152" w:hanging="1152"/>
      </w:pPr>
    </w:lvl>
    <w:lvl w:ilvl="6" w:tentative="0">
      <w:start w:val="1"/>
      <w:numFmt w:val="decimal"/>
      <w:lvlText w:val="%1.%2.%3.%4.%5.%6.%7"/>
      <w:lvlJc w:val="left"/>
      <w:pPr>
        <w:tabs>
          <w:tab w:val="left" w:pos="0"/>
        </w:tabs>
        <w:ind w:left="1296" w:hanging="1296"/>
      </w:pPr>
    </w:lvl>
    <w:lvl w:ilvl="7" w:tentative="0">
      <w:start w:val="1"/>
      <w:numFmt w:val="decimal"/>
      <w:lvlText w:val="%1.%2.%3.%4.%5.%6.%7.%8"/>
      <w:lvlJc w:val="left"/>
      <w:pPr>
        <w:tabs>
          <w:tab w:val="left" w:pos="0"/>
        </w:tabs>
        <w:ind w:left="1440" w:hanging="1440"/>
      </w:pPr>
    </w:lvl>
    <w:lvl w:ilvl="8" w:tentative="0">
      <w:start w:val="1"/>
      <w:numFmt w:val="decimal"/>
      <w:lvlText w:val="%1.%2.%3.%4.%5.%6.%7.%8.%9"/>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2E774D7E"/>
    <w:rsid w:val="000401D5"/>
    <w:rsid w:val="000B056F"/>
    <w:rsid w:val="001D5C47"/>
    <w:rsid w:val="001D773C"/>
    <w:rsid w:val="0024085E"/>
    <w:rsid w:val="00242C3B"/>
    <w:rsid w:val="00261001"/>
    <w:rsid w:val="003A5E95"/>
    <w:rsid w:val="005A7F5F"/>
    <w:rsid w:val="00631A79"/>
    <w:rsid w:val="006469BC"/>
    <w:rsid w:val="006D55ED"/>
    <w:rsid w:val="007018BB"/>
    <w:rsid w:val="00721A40"/>
    <w:rsid w:val="00752F70"/>
    <w:rsid w:val="007E1322"/>
    <w:rsid w:val="007E4C44"/>
    <w:rsid w:val="008313AA"/>
    <w:rsid w:val="008358A9"/>
    <w:rsid w:val="008568DF"/>
    <w:rsid w:val="00865B55"/>
    <w:rsid w:val="008B7E5D"/>
    <w:rsid w:val="008F3C96"/>
    <w:rsid w:val="009814AE"/>
    <w:rsid w:val="00A02C7E"/>
    <w:rsid w:val="00A903FF"/>
    <w:rsid w:val="00AA36CA"/>
    <w:rsid w:val="00AF49A3"/>
    <w:rsid w:val="00B17B64"/>
    <w:rsid w:val="00B35650"/>
    <w:rsid w:val="00B847E5"/>
    <w:rsid w:val="00BE12C4"/>
    <w:rsid w:val="00C30863"/>
    <w:rsid w:val="00C32C5C"/>
    <w:rsid w:val="00C76D39"/>
    <w:rsid w:val="00C859E2"/>
    <w:rsid w:val="00CC1C7E"/>
    <w:rsid w:val="00CE0F12"/>
    <w:rsid w:val="00E12C6F"/>
    <w:rsid w:val="00E17455"/>
    <w:rsid w:val="00E31DDD"/>
    <w:rsid w:val="00F91566"/>
    <w:rsid w:val="04D16EC2"/>
    <w:rsid w:val="053F65A2"/>
    <w:rsid w:val="06B16DA1"/>
    <w:rsid w:val="09AC7A08"/>
    <w:rsid w:val="0B5202D1"/>
    <w:rsid w:val="0CEA6A12"/>
    <w:rsid w:val="0E2C41C4"/>
    <w:rsid w:val="11042C72"/>
    <w:rsid w:val="11895933"/>
    <w:rsid w:val="153179E3"/>
    <w:rsid w:val="156754A6"/>
    <w:rsid w:val="160422BF"/>
    <w:rsid w:val="16627E1F"/>
    <w:rsid w:val="175B784E"/>
    <w:rsid w:val="17786C38"/>
    <w:rsid w:val="17F06F14"/>
    <w:rsid w:val="19526B34"/>
    <w:rsid w:val="1BF3363D"/>
    <w:rsid w:val="1D4E1526"/>
    <w:rsid w:val="1E153111"/>
    <w:rsid w:val="1FAE1421"/>
    <w:rsid w:val="203A1DDE"/>
    <w:rsid w:val="23DD2C75"/>
    <w:rsid w:val="25A44E2D"/>
    <w:rsid w:val="26853DF2"/>
    <w:rsid w:val="27BC7973"/>
    <w:rsid w:val="29C77B34"/>
    <w:rsid w:val="2AEF57A2"/>
    <w:rsid w:val="2C0A7D0A"/>
    <w:rsid w:val="2C3914CD"/>
    <w:rsid w:val="2C55065C"/>
    <w:rsid w:val="2C7B7C5F"/>
    <w:rsid w:val="2D984CCD"/>
    <w:rsid w:val="2E4046B4"/>
    <w:rsid w:val="2E774D7E"/>
    <w:rsid w:val="31126FE4"/>
    <w:rsid w:val="317E6240"/>
    <w:rsid w:val="33A258DA"/>
    <w:rsid w:val="36976FF2"/>
    <w:rsid w:val="36D47D93"/>
    <w:rsid w:val="377F6B2A"/>
    <w:rsid w:val="37EB31A4"/>
    <w:rsid w:val="3A582540"/>
    <w:rsid w:val="3C83005A"/>
    <w:rsid w:val="3F8C2362"/>
    <w:rsid w:val="43CD6726"/>
    <w:rsid w:val="444A0225"/>
    <w:rsid w:val="44C631ED"/>
    <w:rsid w:val="46593FF2"/>
    <w:rsid w:val="470F7109"/>
    <w:rsid w:val="4792346C"/>
    <w:rsid w:val="4A2C56F5"/>
    <w:rsid w:val="4AE91A6E"/>
    <w:rsid w:val="4CC25AA5"/>
    <w:rsid w:val="4F292049"/>
    <w:rsid w:val="4F96695E"/>
    <w:rsid w:val="54B206F8"/>
    <w:rsid w:val="54F853F6"/>
    <w:rsid w:val="55E65D9D"/>
    <w:rsid w:val="56D904AE"/>
    <w:rsid w:val="578339EB"/>
    <w:rsid w:val="57AC7F94"/>
    <w:rsid w:val="580D2A3F"/>
    <w:rsid w:val="59032EE8"/>
    <w:rsid w:val="5B5E7CFD"/>
    <w:rsid w:val="5BC76DBF"/>
    <w:rsid w:val="5C290918"/>
    <w:rsid w:val="5ED61D99"/>
    <w:rsid w:val="5EFE7CA3"/>
    <w:rsid w:val="61EA038A"/>
    <w:rsid w:val="62D774F4"/>
    <w:rsid w:val="62DE6052"/>
    <w:rsid w:val="62F53A2B"/>
    <w:rsid w:val="637908B7"/>
    <w:rsid w:val="669B2670"/>
    <w:rsid w:val="67924868"/>
    <w:rsid w:val="68BA4A4A"/>
    <w:rsid w:val="6C3C3B39"/>
    <w:rsid w:val="6EAF1886"/>
    <w:rsid w:val="6EE70FDE"/>
    <w:rsid w:val="6FA872DB"/>
    <w:rsid w:val="70281B61"/>
    <w:rsid w:val="72F91802"/>
    <w:rsid w:val="73097DC6"/>
    <w:rsid w:val="734F1C41"/>
    <w:rsid w:val="75754A52"/>
    <w:rsid w:val="769A0CC7"/>
    <w:rsid w:val="7AD93877"/>
    <w:rsid w:val="7DFA4D98"/>
    <w:rsid w:val="7E13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5" w:lineRule="auto"/>
      <w:outlineLvl w:val="1"/>
    </w:pPr>
    <w:rPr>
      <w:rFonts w:ascii="等线 Light" w:eastAsia="等线 Light" w:cs="Times New Roman"/>
      <w:b/>
      <w:bCs/>
      <w:sz w:val="32"/>
      <w:szCs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列表段落1"/>
    <w:basedOn w:val="1"/>
    <w:qFormat/>
    <w:uiPriority w:val="34"/>
    <w:pPr>
      <w:ind w:firstLine="420" w:firstLineChars="200"/>
    </w:pPr>
  </w:style>
  <w:style w:type="character" w:customStyle="1" w:styleId="12">
    <w:name w:val="font21"/>
    <w:basedOn w:val="8"/>
    <w:qFormat/>
    <w:uiPriority w:val="0"/>
    <w:rPr>
      <w:rFonts w:hint="eastAsia" w:ascii="黑体" w:hAnsi="宋体" w:eastAsia="黑体" w:cs="黑体"/>
      <w:color w:val="000000"/>
      <w:sz w:val="21"/>
      <w:szCs w:val="21"/>
      <w:u w:val="none"/>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paragraph" w:styleId="15">
    <w:name w:val="List Paragraph"/>
    <w:basedOn w:val="1"/>
    <w:qFormat/>
    <w:uiPriority w:val="0"/>
    <w:pPr>
      <w:widowControl/>
      <w:ind w:firstLine="420" w:firstLineChars="200"/>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fzhg</Company>
  <Pages>7</Pages>
  <Words>1258</Words>
  <Characters>1296</Characters>
  <Lines>9</Lines>
  <Paragraphs>2</Paragraphs>
  <TotalTime>13</TotalTime>
  <ScaleCrop>false</ScaleCrop>
  <LinksUpToDate>false</LinksUpToDate>
  <CharactersWithSpaces>1477</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2022-10-26T06:13:00Z</dcterms:created>
  <dc:creator>Administrator</dc:creator>
  <cp:lastModifiedBy>w</cp:lastModifiedBy>
  <cp:lastPrinted>2023-03-29T02:40:00Z</cp:lastPrinted>
  <dcterms:modified xsi:type="dcterms:W3CDTF">2023-03-29T02:54:08Z</dcterms:modified>
  <dc:title>项目预算询价函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7452B440D13A49B082BF7A1B6E1FF0A4_13</vt:lpwstr>
  </property>
</Properties>
</file>